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0ACC" w14:textId="77777777" w:rsidR="00E744D5" w:rsidRDefault="00E744D5" w:rsidP="004032C4">
      <w:pPr>
        <w:jc w:val="center"/>
        <w:rPr>
          <w:rFonts w:ascii="Roboto" w:hAnsi="Roboto"/>
          <w:b/>
          <w:sz w:val="28"/>
          <w:szCs w:val="28"/>
          <w:u w:val="single"/>
        </w:rPr>
      </w:pPr>
    </w:p>
    <w:p w14:paraId="100CEA79" w14:textId="3C66D0AF" w:rsidR="00005975" w:rsidRDefault="00FB3419" w:rsidP="004032C4">
      <w:pPr>
        <w:jc w:val="center"/>
        <w:rPr>
          <w:rFonts w:ascii="Roboto" w:hAnsi="Roboto"/>
          <w:b/>
          <w:sz w:val="28"/>
          <w:szCs w:val="28"/>
        </w:rPr>
      </w:pPr>
      <w:r w:rsidRPr="00E744D5">
        <w:rPr>
          <w:rFonts w:ascii="Roboto" w:hAnsi="Roboto"/>
          <w:b/>
          <w:sz w:val="28"/>
          <w:szCs w:val="28"/>
        </w:rPr>
        <w:t>ACTION 3 :</w:t>
      </w:r>
      <w:r w:rsidRPr="00FB3419">
        <w:rPr>
          <w:rFonts w:ascii="Roboto" w:hAnsi="Roboto"/>
          <w:b/>
          <w:sz w:val="28"/>
          <w:szCs w:val="28"/>
        </w:rPr>
        <w:t xml:space="preserve"> RENFORCER LES MOYENS ET LES OUTILS DE</w:t>
      </w:r>
      <w:r>
        <w:rPr>
          <w:rFonts w:ascii="Roboto" w:hAnsi="Roboto"/>
          <w:b/>
          <w:sz w:val="28"/>
          <w:szCs w:val="28"/>
        </w:rPr>
        <w:t xml:space="preserve"> </w:t>
      </w:r>
      <w:r w:rsidRPr="00FB3419">
        <w:rPr>
          <w:rFonts w:ascii="Roboto" w:hAnsi="Roboto"/>
          <w:b/>
          <w:sz w:val="28"/>
          <w:szCs w:val="28"/>
        </w:rPr>
        <w:t>LUTTE CONTRE LA VACANCE</w:t>
      </w:r>
    </w:p>
    <w:p w14:paraId="403FD298" w14:textId="524796E1" w:rsidR="00E744D5" w:rsidRPr="00FB3419" w:rsidRDefault="00E744D5" w:rsidP="004032C4">
      <w:pPr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 xml:space="preserve">3.2. </w:t>
      </w:r>
      <w:r w:rsidRPr="00E744D5">
        <w:rPr>
          <w:rFonts w:ascii="Roboto" w:hAnsi="Roboto"/>
          <w:b/>
          <w:caps/>
          <w:sz w:val="28"/>
          <w:szCs w:val="28"/>
        </w:rPr>
        <w:t>production de logements locatifs aidés en réhabilitation</w:t>
      </w:r>
    </w:p>
    <w:p w14:paraId="5A8BCE24" w14:textId="77777777" w:rsidR="0018452E" w:rsidRPr="00FB3419" w:rsidRDefault="00133F50" w:rsidP="0018452E">
      <w:pPr>
        <w:jc w:val="center"/>
        <w:rPr>
          <w:rFonts w:ascii="Roboto" w:hAnsi="Roboto"/>
          <w:i/>
          <w:sz w:val="28"/>
          <w:szCs w:val="28"/>
        </w:rPr>
      </w:pPr>
      <w:r w:rsidRPr="00FB3419">
        <w:rPr>
          <w:rFonts w:ascii="Roboto" w:hAnsi="Roboto"/>
          <w:i/>
          <w:sz w:val="28"/>
          <w:szCs w:val="28"/>
        </w:rPr>
        <w:t xml:space="preserve">FORMULAIRE DE </w:t>
      </w:r>
      <w:r w:rsidR="0018452E" w:rsidRPr="00FB3419">
        <w:rPr>
          <w:rFonts w:ascii="Roboto" w:hAnsi="Roboto"/>
          <w:i/>
          <w:sz w:val="28"/>
          <w:szCs w:val="28"/>
        </w:rPr>
        <w:t>DEMANDE DE SUBVENTION</w:t>
      </w:r>
    </w:p>
    <w:tbl>
      <w:tblPr>
        <w:tblStyle w:val="Grilledutableau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4646"/>
      </w:tblGrid>
      <w:tr w:rsidR="00E744D5" w:rsidRPr="00E744D5" w14:paraId="765353B1" w14:textId="1134302A" w:rsidTr="00E744D5">
        <w:tc>
          <w:tcPr>
            <w:tcW w:w="4568" w:type="dxa"/>
          </w:tcPr>
          <w:p w14:paraId="21E8AD76" w14:textId="76ADB5B6" w:rsidR="00E744D5" w:rsidRPr="00E744D5" w:rsidRDefault="00E744D5" w:rsidP="00431F10">
            <w:pPr>
              <w:pStyle w:val="Paragraphedeliste"/>
              <w:numPr>
                <w:ilvl w:val="0"/>
                <w:numId w:val="3"/>
              </w:numPr>
              <w:spacing w:after="160" w:line="240" w:lineRule="auto"/>
              <w:rPr>
                <w:b/>
                <w:bCs/>
              </w:rPr>
            </w:pPr>
            <w:r w:rsidRPr="00E744D5">
              <w:rPr>
                <w:b/>
                <w:bCs/>
              </w:rPr>
              <w:t>Organisme agréé Maîtrise d’Ouvrage d’Insertion (MOI)</w:t>
            </w:r>
          </w:p>
        </w:tc>
        <w:tc>
          <w:tcPr>
            <w:tcW w:w="4646" w:type="dxa"/>
          </w:tcPr>
          <w:p w14:paraId="314AB25C" w14:textId="101CCBD5" w:rsidR="00E744D5" w:rsidRPr="00E744D5" w:rsidRDefault="00E744D5" w:rsidP="00E744D5">
            <w:pPr>
              <w:pStyle w:val="Paragraphedeliste"/>
              <w:numPr>
                <w:ilvl w:val="0"/>
                <w:numId w:val="3"/>
              </w:numPr>
              <w:spacing w:after="160" w:line="240" w:lineRule="auto"/>
              <w:rPr>
                <w:b/>
                <w:bCs/>
              </w:rPr>
            </w:pPr>
            <w:r w:rsidRPr="00E744D5">
              <w:rPr>
                <w:b/>
                <w:bCs/>
              </w:rPr>
              <w:t>Bailleur social</w:t>
            </w:r>
          </w:p>
          <w:p w14:paraId="1A286D9D" w14:textId="77777777" w:rsidR="00E744D5" w:rsidRPr="00E744D5" w:rsidRDefault="00E744D5" w:rsidP="00E744D5">
            <w:pPr>
              <w:pStyle w:val="Paragraphedeliste"/>
              <w:spacing w:after="160" w:line="240" w:lineRule="auto"/>
              <w:ind w:left="1440"/>
              <w:rPr>
                <w:b/>
                <w:bCs/>
              </w:rPr>
            </w:pPr>
          </w:p>
        </w:tc>
      </w:tr>
    </w:tbl>
    <w:p w14:paraId="28635B96" w14:textId="07CA90C7" w:rsidR="0018452E" w:rsidRDefault="00B4206D" w:rsidP="0018452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41186" wp14:editId="58FCC241">
                <wp:simplePos x="0" y="0"/>
                <wp:positionH relativeFrom="column">
                  <wp:posOffset>24129</wp:posOffset>
                </wp:positionH>
                <wp:positionV relativeFrom="paragraph">
                  <wp:posOffset>76200</wp:posOffset>
                </wp:positionV>
                <wp:extent cx="581977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3ED11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6pt" to="460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</w:p>
    <w:p w14:paraId="3EBCCDF6" w14:textId="77777777" w:rsidR="00E744D5" w:rsidRDefault="00E744D5" w:rsidP="00696D34">
      <w:pPr>
        <w:spacing w:line="240" w:lineRule="auto"/>
      </w:pPr>
      <w:r>
        <w:t>Cette action vise à cibler exclusivement les centres-bourgs des communes les plus touchées par la vacance, dont le taux de vacance est supérieur ou égal à 10% : Ussel, Bort-les-Orgues, Meymac, La Courtine, Eygurande, Liginiac, Merlines.</w:t>
      </w:r>
      <w:r>
        <w:tab/>
      </w:r>
    </w:p>
    <w:p w14:paraId="6C36239E" w14:textId="77777777" w:rsidR="00E744D5" w:rsidRDefault="00E744D5" w:rsidP="00696D34">
      <w:pPr>
        <w:spacing w:line="240" w:lineRule="auto"/>
      </w:pPr>
      <w:r>
        <w:t>Le demandeur devra être en possession d’u</w:t>
      </w:r>
      <w:r w:rsidRPr="00764C74">
        <w:t xml:space="preserve">ne acquisition-amélioration ou </w:t>
      </w:r>
      <w:r>
        <w:t>d’</w:t>
      </w:r>
      <w:r w:rsidRPr="00764C74">
        <w:t xml:space="preserve">un bail à réhabilitation. </w:t>
      </w:r>
    </w:p>
    <w:p w14:paraId="740148A6" w14:textId="77777777" w:rsidR="00E744D5" w:rsidRDefault="00E744D5" w:rsidP="00696D34">
      <w:pPr>
        <w:spacing w:line="240" w:lineRule="auto"/>
      </w:pPr>
      <w:r>
        <w:t>Le demandeur</w:t>
      </w:r>
      <w:r w:rsidRPr="00764C74">
        <w:t xml:space="preserve"> devra également bénéficier d’un conventionnement A</w:t>
      </w:r>
      <w:r>
        <w:t>NAH</w:t>
      </w:r>
      <w:r w:rsidRPr="00764C74">
        <w:t xml:space="preserve"> ou social</w:t>
      </w:r>
      <w:r>
        <w:t xml:space="preserve"> (PLUS/PLAI)</w:t>
      </w:r>
      <w:r w:rsidRPr="00764C74">
        <w:t>.</w:t>
      </w:r>
    </w:p>
    <w:p w14:paraId="289AC6A9" w14:textId="77777777" w:rsidR="00E744D5" w:rsidRPr="00696D34" w:rsidRDefault="00E744D5" w:rsidP="00E744D5">
      <w:pPr>
        <w:ind w:left="708"/>
        <w:rPr>
          <w:rFonts w:ascii="Roboto" w:hAnsi="Roboto"/>
          <w:sz w:val="8"/>
          <w:szCs w:val="8"/>
        </w:rPr>
      </w:pPr>
    </w:p>
    <w:p w14:paraId="3459E481" w14:textId="77777777" w:rsidR="00E744D5" w:rsidRDefault="00E744D5" w:rsidP="00E744D5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IDENTITE DU DEMANDEUR</w:t>
      </w:r>
    </w:p>
    <w:p w14:paraId="5BBA8B07" w14:textId="42797D50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Dénomination :</w:t>
      </w:r>
    </w:p>
    <w:p w14:paraId="721A5581" w14:textId="16371446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Adresse du demandeur :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E744D5" w:rsidRPr="00376DF7" w14:paraId="39B0798E" w14:textId="77777777" w:rsidTr="009A7957">
        <w:tc>
          <w:tcPr>
            <w:tcW w:w="2836" w:type="dxa"/>
          </w:tcPr>
          <w:p w14:paraId="774F298D" w14:textId="77777777" w:rsidR="00E744D5" w:rsidRPr="00376DF7" w:rsidRDefault="00E744D5" w:rsidP="009A7957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32F9F172" w14:textId="77777777" w:rsidR="00E744D5" w:rsidRPr="00376DF7" w:rsidRDefault="00E744D5" w:rsidP="009A79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 :</w:t>
            </w:r>
          </w:p>
        </w:tc>
      </w:tr>
      <w:tr w:rsidR="00E744D5" w:rsidRPr="00376DF7" w14:paraId="568A2992" w14:textId="77777777" w:rsidTr="009A7957">
        <w:tc>
          <w:tcPr>
            <w:tcW w:w="2836" w:type="dxa"/>
          </w:tcPr>
          <w:p w14:paraId="42341FF1" w14:textId="77777777" w:rsidR="00E744D5" w:rsidRPr="00376DF7" w:rsidRDefault="00E744D5" w:rsidP="009A7957">
            <w:pPr>
              <w:spacing w:after="120"/>
              <w:ind w:left="34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 :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64BA34D8" w14:textId="77777777" w:rsidR="00E744D5" w:rsidRPr="00376DF7" w:rsidRDefault="00E744D5" w:rsidP="009A7957">
            <w:pPr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E-mail</w:t>
            </w:r>
            <w:proofErr w:type="gramEnd"/>
            <w:r>
              <w:rPr>
                <w:sz w:val="20"/>
                <w:szCs w:val="20"/>
              </w:rPr>
              <w:t> :</w:t>
            </w:r>
          </w:p>
        </w:tc>
      </w:tr>
    </w:tbl>
    <w:p w14:paraId="0D699D7C" w14:textId="77777777" w:rsidR="00E744D5" w:rsidRPr="00696D34" w:rsidRDefault="00E744D5" w:rsidP="00E744D5">
      <w:pPr>
        <w:spacing w:after="120" w:line="240" w:lineRule="auto"/>
        <w:rPr>
          <w:i/>
          <w:sz w:val="16"/>
          <w:szCs w:val="16"/>
        </w:rPr>
      </w:pPr>
    </w:p>
    <w:p w14:paraId="27CB508D" w14:textId="77777777" w:rsidR="00E744D5" w:rsidRDefault="00E744D5" w:rsidP="00E744D5">
      <w:pPr>
        <w:spacing w:after="120" w:line="240" w:lineRule="auto"/>
        <w:rPr>
          <w:i/>
          <w:sz w:val="24"/>
          <w:szCs w:val="24"/>
        </w:rPr>
      </w:pPr>
      <w:r w:rsidRPr="007210E2">
        <w:rPr>
          <w:i/>
          <w:sz w:val="24"/>
          <w:szCs w:val="24"/>
        </w:rPr>
        <w:t>DESCRIPTION DU LOGEMENT</w:t>
      </w:r>
    </w:p>
    <w:p w14:paraId="3DDDF509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Nombre de logement(s) :</w:t>
      </w:r>
    </w:p>
    <w:p w14:paraId="0D2D2A0E" w14:textId="3255DEE0" w:rsidR="00E744D5" w:rsidRPr="00A64005" w:rsidRDefault="00E744D5" w:rsidP="00E744D5">
      <w:pPr>
        <w:rPr>
          <w:sz w:val="20"/>
          <w:szCs w:val="20"/>
        </w:rPr>
      </w:pPr>
      <w:r w:rsidRPr="00A64005">
        <w:rPr>
          <w:i/>
          <w:iCs/>
          <w:sz w:val="20"/>
          <w:szCs w:val="20"/>
        </w:rPr>
        <w:t>(L’aide dont ce formulaire est l’objet est limitée à 5 logements accompagnés par opération)</w:t>
      </w:r>
    </w:p>
    <w:p w14:paraId="18B322B8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Type(s) de Bien(s) (ex : maison individuelle, appartement(s), immeuble, etc.) :</w:t>
      </w:r>
    </w:p>
    <w:p w14:paraId="2B47B933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</w:p>
    <w:p w14:paraId="79989086" w14:textId="77777777" w:rsidR="00E744D5" w:rsidRPr="00B4206D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Superficie</w:t>
      </w:r>
      <w:r>
        <w:rPr>
          <w:sz w:val="20"/>
          <w:szCs w:val="20"/>
        </w:rPr>
        <w:t xml:space="preserve"> habitable </w:t>
      </w:r>
      <w:r w:rsidRPr="00B4206D">
        <w:rPr>
          <w:sz w:val="20"/>
          <w:szCs w:val="20"/>
        </w:rPr>
        <w:t>du</w:t>
      </w:r>
      <w:r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logement</w:t>
      </w:r>
      <w:r>
        <w:rPr>
          <w:sz w:val="20"/>
          <w:szCs w:val="20"/>
        </w:rPr>
        <w:t>(s) (en m²)</w:t>
      </w:r>
      <w:r w:rsidRPr="00B4206D">
        <w:rPr>
          <w:sz w:val="20"/>
          <w:szCs w:val="20"/>
        </w:rPr>
        <w:t xml:space="preserve"> : </w:t>
      </w:r>
    </w:p>
    <w:p w14:paraId="6CED4AF4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Adresse </w:t>
      </w:r>
      <w:r>
        <w:rPr>
          <w:sz w:val="20"/>
          <w:szCs w:val="20"/>
        </w:rPr>
        <w:t>du ou des logement(s)</w:t>
      </w:r>
      <w:r w:rsidRPr="00B4206D">
        <w:rPr>
          <w:sz w:val="20"/>
          <w:szCs w:val="20"/>
        </w:rPr>
        <w:t xml:space="preserve"> :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E744D5" w:rsidRPr="00376DF7" w14:paraId="250BA79F" w14:textId="77777777" w:rsidTr="009A7957">
        <w:tc>
          <w:tcPr>
            <w:tcW w:w="2836" w:type="dxa"/>
          </w:tcPr>
          <w:p w14:paraId="66617098" w14:textId="77777777" w:rsidR="00E744D5" w:rsidRPr="00376DF7" w:rsidRDefault="00E744D5" w:rsidP="009A7957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43295E18" w14:textId="77777777" w:rsidR="00E744D5" w:rsidRPr="00376DF7" w:rsidRDefault="00E744D5" w:rsidP="009A79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 :</w:t>
            </w:r>
          </w:p>
        </w:tc>
      </w:tr>
    </w:tbl>
    <w:p w14:paraId="4B2A3DA0" w14:textId="77777777" w:rsidR="00E744D5" w:rsidRPr="00B4206D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Date de construction du bien : </w:t>
      </w:r>
    </w:p>
    <w:p w14:paraId="2E8B0C2D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Date de sorti</w:t>
      </w:r>
      <w:r>
        <w:rPr>
          <w:sz w:val="20"/>
          <w:szCs w:val="20"/>
        </w:rPr>
        <w:t>e</w:t>
      </w:r>
      <w:r w:rsidRPr="00B4206D">
        <w:rPr>
          <w:sz w:val="20"/>
          <w:szCs w:val="20"/>
        </w:rPr>
        <w:t xml:space="preserve"> du</w:t>
      </w:r>
      <w:r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dernier</w:t>
      </w:r>
      <w:r>
        <w:rPr>
          <w:sz w:val="20"/>
          <w:szCs w:val="20"/>
        </w:rPr>
        <w:t>(s)</w:t>
      </w:r>
      <w:r w:rsidRPr="00B4206D">
        <w:rPr>
          <w:sz w:val="20"/>
          <w:szCs w:val="20"/>
        </w:rPr>
        <w:t xml:space="preserve"> occupant</w:t>
      </w:r>
      <w:r>
        <w:rPr>
          <w:sz w:val="20"/>
          <w:szCs w:val="20"/>
        </w:rPr>
        <w:t>(s) (si applicable</w:t>
      </w:r>
      <w:proofErr w:type="gramStart"/>
      <w:r>
        <w:rPr>
          <w:sz w:val="20"/>
          <w:szCs w:val="20"/>
        </w:rPr>
        <w:t>)</w:t>
      </w:r>
      <w:r w:rsidRPr="00B4206D">
        <w:rPr>
          <w:sz w:val="20"/>
          <w:szCs w:val="20"/>
        </w:rPr>
        <w:t>:</w:t>
      </w:r>
      <w:proofErr w:type="gramEnd"/>
      <w:r w:rsidRPr="00B4206D">
        <w:rPr>
          <w:sz w:val="20"/>
          <w:szCs w:val="20"/>
        </w:rPr>
        <w:t xml:space="preserve"> </w:t>
      </w:r>
    </w:p>
    <w:p w14:paraId="275EE727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ou les logement(s) a/ont-t-il(s) fait l’objet d’une subvention de l’Anah dans les cinq dernières années : </w:t>
      </w:r>
    </w:p>
    <w:tbl>
      <w:tblPr>
        <w:tblStyle w:val="Grilledutableau"/>
        <w:tblW w:w="249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E744D5" w:rsidRPr="00376DF7" w14:paraId="0F7EFD56" w14:textId="77777777" w:rsidTr="00E744D5">
        <w:tc>
          <w:tcPr>
            <w:tcW w:w="1220" w:type="dxa"/>
          </w:tcPr>
          <w:p w14:paraId="7ED67D9C" w14:textId="77777777" w:rsidR="00E744D5" w:rsidRPr="00202C23" w:rsidRDefault="00E744D5" w:rsidP="00E744D5">
            <w:pPr>
              <w:pStyle w:val="Paragraphedeliste"/>
              <w:numPr>
                <w:ilvl w:val="0"/>
                <w:numId w:val="8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276" w:type="dxa"/>
          </w:tcPr>
          <w:p w14:paraId="059DBD97" w14:textId="77777777" w:rsidR="00E744D5" w:rsidRPr="00202C23" w:rsidRDefault="00E744D5" w:rsidP="00E744D5">
            <w:pPr>
              <w:pStyle w:val="Paragraphedeliste"/>
              <w:numPr>
                <w:ilvl w:val="0"/>
                <w:numId w:val="9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74F17F2D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Si oui :</w:t>
      </w:r>
    </w:p>
    <w:p w14:paraId="6FA8E1B2" w14:textId="77777777" w:rsidR="00E744D5" w:rsidRDefault="00E744D5" w:rsidP="00E744D5">
      <w:pPr>
        <w:pStyle w:val="Paragraphedeliste"/>
        <w:numPr>
          <w:ilvl w:val="0"/>
          <w:numId w:val="7"/>
        </w:numPr>
        <w:spacing w:line="240" w:lineRule="auto"/>
        <w:ind w:left="851" w:hanging="284"/>
        <w:jc w:val="left"/>
        <w:rPr>
          <w:sz w:val="20"/>
          <w:szCs w:val="20"/>
        </w:rPr>
      </w:pPr>
      <w:proofErr w:type="gramStart"/>
      <w:r w:rsidRPr="00A558C6">
        <w:rPr>
          <w:sz w:val="20"/>
          <w:szCs w:val="20"/>
        </w:rPr>
        <w:t>année</w:t>
      </w:r>
      <w:proofErr w:type="gramEnd"/>
      <w:r w:rsidRPr="00A558C6">
        <w:rPr>
          <w:sz w:val="20"/>
          <w:szCs w:val="20"/>
        </w:rPr>
        <w:t xml:space="preserve"> de l’attribution de cette aide :</w:t>
      </w:r>
    </w:p>
    <w:p w14:paraId="3CE76FB6" w14:textId="77777777" w:rsidR="00E744D5" w:rsidRDefault="00E744D5" w:rsidP="00E744D5">
      <w:pPr>
        <w:pStyle w:val="Paragraphedeliste"/>
        <w:numPr>
          <w:ilvl w:val="0"/>
          <w:numId w:val="7"/>
        </w:numPr>
        <w:spacing w:line="240" w:lineRule="auto"/>
        <w:ind w:left="851" w:hanging="284"/>
        <w:jc w:val="left"/>
        <w:rPr>
          <w:sz w:val="20"/>
          <w:szCs w:val="20"/>
        </w:rPr>
      </w:pPr>
      <w:proofErr w:type="gramStart"/>
      <w:r w:rsidRPr="00A558C6">
        <w:rPr>
          <w:sz w:val="20"/>
          <w:szCs w:val="20"/>
        </w:rPr>
        <w:t>montant</w:t>
      </w:r>
      <w:proofErr w:type="gramEnd"/>
      <w:r w:rsidRPr="00A558C6">
        <w:rPr>
          <w:sz w:val="20"/>
          <w:szCs w:val="20"/>
        </w:rPr>
        <w:t xml:space="preserve"> de l’aide : </w:t>
      </w:r>
    </w:p>
    <w:p w14:paraId="15B57150" w14:textId="77777777" w:rsidR="00E744D5" w:rsidRPr="00A558C6" w:rsidRDefault="00E744D5" w:rsidP="00E744D5">
      <w:pPr>
        <w:pStyle w:val="Paragraphedeliste"/>
        <w:numPr>
          <w:ilvl w:val="0"/>
          <w:numId w:val="7"/>
        </w:numPr>
        <w:spacing w:line="240" w:lineRule="auto"/>
        <w:ind w:left="851" w:hanging="284"/>
        <w:jc w:val="left"/>
        <w:rPr>
          <w:sz w:val="20"/>
          <w:szCs w:val="20"/>
        </w:rPr>
      </w:pPr>
      <w:proofErr w:type="gramStart"/>
      <w:r w:rsidRPr="00A558C6">
        <w:rPr>
          <w:sz w:val="20"/>
          <w:szCs w:val="20"/>
        </w:rPr>
        <w:t>nom</w:t>
      </w:r>
      <w:proofErr w:type="gramEnd"/>
      <w:r w:rsidRPr="00A558C6">
        <w:rPr>
          <w:sz w:val="20"/>
          <w:szCs w:val="20"/>
        </w:rPr>
        <w:t xml:space="preserve"> du dispositif d’aide : </w:t>
      </w:r>
    </w:p>
    <w:p w14:paraId="3760FFCA" w14:textId="77777777" w:rsidR="00E744D5" w:rsidRPr="00804F7D" w:rsidRDefault="00E744D5" w:rsidP="00E744D5">
      <w:pPr>
        <w:spacing w:after="120" w:line="240" w:lineRule="auto"/>
        <w:rPr>
          <w:i/>
          <w:sz w:val="24"/>
          <w:szCs w:val="24"/>
        </w:rPr>
      </w:pPr>
      <w:r w:rsidRPr="00804F7D">
        <w:rPr>
          <w:i/>
          <w:sz w:val="24"/>
          <w:szCs w:val="24"/>
        </w:rPr>
        <w:lastRenderedPageBreak/>
        <w:t>DESCRIP</w:t>
      </w:r>
      <w:r>
        <w:rPr>
          <w:i/>
          <w:sz w:val="24"/>
          <w:szCs w:val="24"/>
        </w:rPr>
        <w:t>TION</w:t>
      </w:r>
      <w:r w:rsidRPr="00804F7D">
        <w:rPr>
          <w:i/>
          <w:sz w:val="24"/>
          <w:szCs w:val="24"/>
        </w:rPr>
        <w:t xml:space="preserve"> DES TRAVAUX</w:t>
      </w:r>
    </w:p>
    <w:p w14:paraId="1F41C273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Liste des travaux envisagés</w:t>
      </w:r>
      <w:r w:rsidRPr="00B4206D">
        <w:rPr>
          <w:sz w:val="20"/>
          <w:szCs w:val="20"/>
        </w:rPr>
        <w:t xml:space="preserve"> : </w:t>
      </w:r>
    </w:p>
    <w:p w14:paraId="38CD75FE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</w:p>
    <w:p w14:paraId="3D345E4D" w14:textId="77777777" w:rsidR="00E744D5" w:rsidRPr="00B4206D" w:rsidRDefault="00E744D5" w:rsidP="00E744D5">
      <w:pPr>
        <w:spacing w:after="120" w:line="240" w:lineRule="auto"/>
        <w:rPr>
          <w:sz w:val="20"/>
          <w:szCs w:val="20"/>
        </w:rPr>
      </w:pPr>
    </w:p>
    <w:p w14:paraId="1D127F53" w14:textId="77777777" w:rsidR="00E744D5" w:rsidRPr="00B4206D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Montant </w:t>
      </w:r>
      <w:r>
        <w:rPr>
          <w:sz w:val="20"/>
          <w:szCs w:val="20"/>
        </w:rPr>
        <w:t xml:space="preserve">total </w:t>
      </w:r>
      <w:r w:rsidRPr="00B4206D">
        <w:rPr>
          <w:sz w:val="20"/>
          <w:szCs w:val="20"/>
        </w:rPr>
        <w:t xml:space="preserve">HT des devis : </w:t>
      </w:r>
    </w:p>
    <w:p w14:paraId="69AB5456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</w:p>
    <w:p w14:paraId="6B8DECA8" w14:textId="77777777" w:rsidR="00E744D5" w:rsidRDefault="00E744D5" w:rsidP="0018452E">
      <w:pPr>
        <w:rPr>
          <w:rFonts w:ascii="Roboto" w:hAnsi="Roboto"/>
          <w:sz w:val="24"/>
          <w:szCs w:val="24"/>
        </w:rPr>
      </w:pPr>
    </w:p>
    <w:p w14:paraId="675D7A2C" w14:textId="0E2CC2BE" w:rsidR="007210E2" w:rsidRDefault="007210E2" w:rsidP="0018452E">
      <w:pPr>
        <w:rPr>
          <w:sz w:val="20"/>
          <w:szCs w:val="20"/>
        </w:rPr>
      </w:pPr>
    </w:p>
    <w:p w14:paraId="246469AC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  <w:r w:rsidRPr="00B4206D">
        <w:rPr>
          <w:b/>
          <w:sz w:val="20"/>
          <w:szCs w:val="20"/>
        </w:rPr>
        <w:t xml:space="preserve">Signature du demandeur : </w:t>
      </w:r>
    </w:p>
    <w:p w14:paraId="3B369F56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à </w:t>
      </w:r>
    </w:p>
    <w:p w14:paraId="398B7465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</w:p>
    <w:p w14:paraId="35FD0B7A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</w:p>
    <w:p w14:paraId="47AE176B" w14:textId="77777777" w:rsidR="00E744D5" w:rsidRDefault="00E744D5" w:rsidP="00E744D5">
      <w:pPr>
        <w:rPr>
          <w:sz w:val="18"/>
          <w:szCs w:val="18"/>
        </w:rPr>
      </w:pPr>
      <w:r w:rsidRPr="00B4206D">
        <w:rPr>
          <w:sz w:val="18"/>
          <w:szCs w:val="18"/>
        </w:rPr>
        <w:t>J’accepte</w:t>
      </w:r>
      <w:r>
        <w:rPr>
          <w:sz w:val="18"/>
          <w:szCs w:val="18"/>
        </w:rPr>
        <w:t xml:space="preserve"> le règlement d’octroi de subvention et certifie par la présente que les conditions d’attribution de la subvention que je sollicite sont respectées.</w:t>
      </w:r>
    </w:p>
    <w:p w14:paraId="6DC1F3CB" w14:textId="193095B8" w:rsidR="001D0C43" w:rsidRDefault="00E744D5" w:rsidP="00E744D5">
      <w:pPr>
        <w:jc w:val="center"/>
        <w:rPr>
          <w:sz w:val="18"/>
          <w:szCs w:val="18"/>
        </w:rPr>
      </w:pPr>
      <w:r w:rsidRPr="00994792">
        <w:rPr>
          <w:rFonts w:ascii="Source Sans Pro" w:hAnsi="Source Sans Pro" w:cs="Arial"/>
          <w:b/>
        </w:rPr>
        <w:t>NE SIGNEZ PAS VOS DEVIS ET NE COMMENCEZ PAS LES TRAVAUX AVANT D’Y AVOIR ETE AUTORISE PAR ECRIT</w:t>
      </w:r>
    </w:p>
    <w:p w14:paraId="44B2A709" w14:textId="4A9D5BEA" w:rsidR="00B4206D" w:rsidRDefault="00136019" w:rsidP="0018452E">
      <w:pPr>
        <w:rPr>
          <w:sz w:val="18"/>
          <w:szCs w:val="18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836E80" wp14:editId="7EFF10C0">
                <wp:simplePos x="0" y="0"/>
                <wp:positionH relativeFrom="column">
                  <wp:posOffset>-8255</wp:posOffset>
                </wp:positionH>
                <wp:positionV relativeFrom="paragraph">
                  <wp:posOffset>142875</wp:posOffset>
                </wp:positionV>
                <wp:extent cx="5800725" cy="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1F8B8" id="Connecteur droit 10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1.25pt" to="456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" strokecolor="black [3200]" strokeweight="1.5pt">
                <v:stroke joinstyle="miter"/>
              </v:line>
            </w:pict>
          </mc:Fallback>
        </mc:AlternateContent>
      </w:r>
    </w:p>
    <w:p w14:paraId="75E798C9" w14:textId="0324ADD7" w:rsidR="00C8326B" w:rsidRDefault="00C8326B">
      <w:pPr>
        <w:rPr>
          <w:rFonts w:ascii="Roboto" w:hAnsi="Roboto"/>
          <w:i/>
          <w:sz w:val="24"/>
          <w:szCs w:val="24"/>
        </w:rPr>
      </w:pPr>
      <w:r>
        <w:rPr>
          <w:rFonts w:ascii="Roboto" w:hAnsi="Roboto"/>
          <w:i/>
          <w:sz w:val="24"/>
          <w:szCs w:val="24"/>
        </w:rPr>
        <w:br w:type="page"/>
      </w:r>
    </w:p>
    <w:p w14:paraId="78D1B00C" w14:textId="50DD4B15" w:rsidR="000D6A90" w:rsidRDefault="001049BD" w:rsidP="0018452E">
      <w:pPr>
        <w:rPr>
          <w:rFonts w:ascii="Roboto" w:hAnsi="Roboto"/>
          <w:i/>
          <w:sz w:val="24"/>
          <w:szCs w:val="24"/>
        </w:rPr>
      </w:pPr>
      <w:r w:rsidRPr="00FB3419">
        <w:rPr>
          <w:rFonts w:ascii="Roboto" w:hAnsi="Roboto"/>
          <w:i/>
          <w:sz w:val="24"/>
          <w:szCs w:val="24"/>
        </w:rPr>
        <w:lastRenderedPageBreak/>
        <w:t>COMPOSITION DU DOSSIER </w:t>
      </w:r>
    </w:p>
    <w:p w14:paraId="092F4433" w14:textId="4BB4A2CC" w:rsidR="00136019" w:rsidRPr="00BF1363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BF1363">
        <w:rPr>
          <w:sz w:val="20"/>
          <w:szCs w:val="20"/>
        </w:rPr>
        <w:t>Formulaire de demande de subvention</w:t>
      </w:r>
    </w:p>
    <w:p w14:paraId="7558148B" w14:textId="77777777" w:rsidR="00136019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BF1363">
        <w:rPr>
          <w:sz w:val="20"/>
          <w:szCs w:val="20"/>
        </w:rPr>
        <w:t>Titre de propriété</w:t>
      </w:r>
    </w:p>
    <w:p w14:paraId="4F19054B" w14:textId="37956545" w:rsidR="00136019" w:rsidRPr="00A64005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F37D9D">
        <w:rPr>
          <w:sz w:val="20"/>
          <w:szCs w:val="20"/>
        </w:rPr>
        <w:t>Devis détaillés descriptifs et estimatifs des travaux par entreprise</w:t>
      </w:r>
      <w:r w:rsidRPr="00BC4F36">
        <w:t xml:space="preserve">. </w:t>
      </w:r>
      <w:r w:rsidRPr="00A64005">
        <w:rPr>
          <w:sz w:val="20"/>
          <w:szCs w:val="20"/>
        </w:rPr>
        <w:t>Si les devis concernent plusieurs logements, ceux-ci devront être présentés de façon à faire apparaître le montant des travaux par logement</w:t>
      </w:r>
    </w:p>
    <w:p w14:paraId="0DECDE33" w14:textId="77777777" w:rsidR="00136019" w:rsidRPr="00A64005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A64005">
        <w:rPr>
          <w:sz w:val="20"/>
          <w:szCs w:val="20"/>
        </w:rPr>
        <w:t>Arrêté du Maire autorisant les travaux (si applicable)</w:t>
      </w:r>
    </w:p>
    <w:p w14:paraId="5314F6BC" w14:textId="77777777" w:rsidR="00136019" w:rsidRPr="00A64005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A64005">
        <w:rPr>
          <w:sz w:val="20"/>
          <w:szCs w:val="20"/>
        </w:rPr>
        <w:t xml:space="preserve">Plan de localisation du bien (disponible sur </w:t>
      </w:r>
      <w:hyperlink r:id="rId10" w:history="1">
        <w:r w:rsidRPr="00A64005">
          <w:rPr>
            <w:rStyle w:val="Lienhypertexte"/>
            <w:sz w:val="20"/>
            <w:szCs w:val="20"/>
          </w:rPr>
          <w:t>www.geoportail.gouv.fr</w:t>
        </w:r>
      </w:hyperlink>
      <w:r w:rsidRPr="00A64005">
        <w:rPr>
          <w:sz w:val="20"/>
          <w:szCs w:val="20"/>
        </w:rPr>
        <w:t xml:space="preserve"> ou en mairie)</w:t>
      </w:r>
    </w:p>
    <w:p w14:paraId="664A6A94" w14:textId="74ADDF0F" w:rsidR="00136019" w:rsidRPr="00A64005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A64005">
        <w:rPr>
          <w:sz w:val="20"/>
          <w:szCs w:val="20"/>
        </w:rPr>
        <w:t>RIB</w:t>
      </w:r>
    </w:p>
    <w:p w14:paraId="0750A282" w14:textId="77777777" w:rsidR="00136019" w:rsidRPr="00A64005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A64005">
        <w:rPr>
          <w:sz w:val="20"/>
          <w:szCs w:val="20"/>
        </w:rPr>
        <w:t>Plan de financement prévisionnel des travaux</w:t>
      </w:r>
    </w:p>
    <w:p w14:paraId="2D3D88E0" w14:textId="77777777" w:rsidR="00136019" w:rsidRPr="00A64005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A64005">
        <w:rPr>
          <w:sz w:val="20"/>
          <w:szCs w:val="20"/>
        </w:rPr>
        <w:t>Acquisition-amélioration ou bail à réhabilitation,</w:t>
      </w:r>
    </w:p>
    <w:p w14:paraId="11E8ADC2" w14:textId="3FB56702" w:rsidR="00136019" w:rsidRPr="00A64005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A64005">
        <w:rPr>
          <w:sz w:val="20"/>
          <w:szCs w:val="20"/>
        </w:rPr>
        <w:t>Attestation de conventionnement ANAH ou social.</w:t>
      </w:r>
    </w:p>
    <w:p w14:paraId="39443843" w14:textId="0BDE6C8F" w:rsidR="00136019" w:rsidRPr="00A64005" w:rsidRDefault="00136019" w:rsidP="0018452E">
      <w:pPr>
        <w:rPr>
          <w:rFonts w:ascii="Roboto" w:hAnsi="Roboto"/>
          <w:i/>
          <w:sz w:val="20"/>
          <w:szCs w:val="20"/>
        </w:rPr>
      </w:pPr>
    </w:p>
    <w:p w14:paraId="598AC72A" w14:textId="77777777" w:rsidR="00C8326B" w:rsidRPr="00A64005" w:rsidRDefault="00C8326B" w:rsidP="00C8326B">
      <w:pPr>
        <w:ind w:firstLine="284"/>
        <w:rPr>
          <w:sz w:val="20"/>
          <w:szCs w:val="20"/>
        </w:rPr>
      </w:pPr>
      <w:r w:rsidRPr="00A64005">
        <w:rPr>
          <w:sz w:val="20"/>
          <w:szCs w:val="20"/>
        </w:rPr>
        <w:t>La demande de subvention devra être envoyé à l’une des adresses suivantes :</w:t>
      </w:r>
    </w:p>
    <w:p w14:paraId="3C076C6D" w14:textId="77777777" w:rsidR="00C8326B" w:rsidRPr="005C1056" w:rsidRDefault="00C8326B" w:rsidP="00C8326B">
      <w:pPr>
        <w:ind w:firstLine="284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3D76718" wp14:editId="799AC0DB">
                <wp:extent cx="5532120" cy="2152015"/>
                <wp:effectExtent l="0" t="0" r="11430" b="19685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152015"/>
                        </a:xfrm>
                        <a:prstGeom prst="rect">
                          <a:avLst/>
                        </a:prstGeom>
                        <a:solidFill>
                          <a:srgbClr val="009289">
                            <a:alpha val="1019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AD0EC" w14:textId="77777777" w:rsidR="00C8326B" w:rsidRPr="00E02A0C" w:rsidRDefault="00C8326B" w:rsidP="00C8326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349758" wp14:editId="609EDD3D">
                                  <wp:extent cx="373711" cy="373711"/>
                                  <wp:effectExtent l="0" t="0" r="7620" b="7620"/>
                                  <wp:docPr id="28768598" name="Graphique 28768598" descr="Enveloppe ouvert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que 4" descr="Enveloppe ouverte contour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340" cy="375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t>Par voie postale :</w:t>
                            </w:r>
                          </w:p>
                          <w:p w14:paraId="316DD7FC" w14:textId="77777777" w:rsidR="00C8326B" w:rsidRDefault="00C8326B" w:rsidP="00C832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2A0C">
                              <w:rPr>
                                <w:b/>
                                <w:bCs/>
                              </w:rPr>
                              <w:t>HAUTE-CORREZE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 xml:space="preserve">COMMUNAUTE : Direction de l’environnement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et de l’Aménagement de l’Espace / Service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>« Urbanisme et habitat »</w:t>
                            </w:r>
                          </w:p>
                          <w:p w14:paraId="5E03A7E6" w14:textId="77777777" w:rsidR="00C8326B" w:rsidRDefault="00C8326B" w:rsidP="00C832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23 Parc d’activité du Bois Saint Michel / 19200 USSEL</w:t>
                            </w:r>
                          </w:p>
                          <w:p w14:paraId="4D4D1C16" w14:textId="77777777" w:rsidR="00C8326B" w:rsidRDefault="00C8326B" w:rsidP="00C8326B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E02A0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9A57EF" wp14:editId="412C3F72">
                                  <wp:extent cx="373711" cy="373711"/>
                                  <wp:effectExtent l="0" t="0" r="7620" b="7620"/>
                                  <wp:docPr id="1607315583" name="Graphique 1607315583" descr="Adresse de courrier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que 3" descr="Adresse de courrier contou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275" cy="39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rPr>
                                <w:noProof/>
                              </w:rPr>
                              <w:t>ou par mail :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223B69A9" w14:textId="77777777" w:rsidR="00C8326B" w:rsidRPr="00E02A0C" w:rsidRDefault="005D10F7" w:rsidP="00C8326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5" w:history="1">
                              <w:r w:rsidR="00C8326B" w:rsidRPr="00E02A0C">
                                <w:rPr>
                                  <w:rStyle w:val="Lienhypertexte"/>
                                  <w:b/>
                                  <w:bCs/>
                                </w:rPr>
                                <w:t>contact@hautecorrezecommunaute.fr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D76718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width:435.6pt;height:1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" fillcolor="#009289" strokecolor="black [3213]">
                <v:fill opacity="6682f"/>
                <v:textbox>
                  <w:txbxContent>
                    <w:p w14:paraId="7E3AD0EC" w14:textId="77777777" w:rsidR="00C8326B" w:rsidRPr="00E02A0C" w:rsidRDefault="00C8326B" w:rsidP="00C8326B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34349758" wp14:editId="609EDD3D">
                            <wp:extent cx="373711" cy="373711"/>
                            <wp:effectExtent l="0" t="0" r="7620" b="7620"/>
                            <wp:docPr id="28768598" name="Graphique 28768598" descr="Enveloppe ouvert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que 4" descr="Enveloppe ouverte contour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340" cy="375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t>Par voie postale :</w:t>
                      </w:r>
                    </w:p>
                    <w:p w14:paraId="316DD7FC" w14:textId="77777777" w:rsidR="00C8326B" w:rsidRDefault="00C8326B" w:rsidP="00C8326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2A0C">
                        <w:rPr>
                          <w:b/>
                          <w:bCs/>
                        </w:rPr>
                        <w:t>HAUTE-CORREZE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02A0C">
                        <w:rPr>
                          <w:b/>
                          <w:bCs/>
                        </w:rPr>
                        <w:t xml:space="preserve">COMMUNAUTE : Direction de l’environnement </w:t>
                      </w:r>
                      <w:r>
                        <w:rPr>
                          <w:b/>
                          <w:bCs/>
                        </w:rPr>
                        <w:t xml:space="preserve">et de l’Aménagement de l’Espace / Service </w:t>
                      </w:r>
                      <w:r w:rsidRPr="00E02A0C">
                        <w:rPr>
                          <w:b/>
                          <w:bCs/>
                        </w:rPr>
                        <w:t>« Urbanisme et habitat »</w:t>
                      </w:r>
                    </w:p>
                    <w:p w14:paraId="5E03A7E6" w14:textId="77777777" w:rsidR="00C8326B" w:rsidRDefault="00C8326B" w:rsidP="00C8326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23 Parc d’activité du Bois Saint Michel / 19200 USSEL</w:t>
                      </w:r>
                    </w:p>
                    <w:p w14:paraId="4D4D1C16" w14:textId="77777777" w:rsidR="00C8326B" w:rsidRDefault="00C8326B" w:rsidP="00C8326B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E02A0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9A57EF" wp14:editId="412C3F72">
                            <wp:extent cx="373711" cy="373711"/>
                            <wp:effectExtent l="0" t="0" r="7620" b="7620"/>
                            <wp:docPr id="1607315583" name="Graphique 1607315583" descr="Adresse de courrier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que 3" descr="Adresse de courrier contour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275" cy="39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rPr>
                          <w:noProof/>
                        </w:rPr>
                        <w:t>ou par mail :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223B69A9" w14:textId="77777777" w:rsidR="00C8326B" w:rsidRPr="00E02A0C" w:rsidRDefault="005D10F7" w:rsidP="00C8326B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6" w:history="1">
                        <w:r w:rsidR="00C8326B" w:rsidRPr="00E02A0C">
                          <w:rPr>
                            <w:rStyle w:val="Lienhypertexte"/>
                            <w:b/>
                            <w:bCs/>
                          </w:rPr>
                          <w:t>contact@hautecorrezecommunaute.fr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83340B8" w14:textId="23EC4ADB" w:rsidR="001049BD" w:rsidRDefault="001049BD" w:rsidP="000D6A90">
      <w:pPr>
        <w:ind w:firstLine="284"/>
        <w:rPr>
          <w:sz w:val="20"/>
          <w:szCs w:val="20"/>
        </w:rPr>
      </w:pPr>
    </w:p>
    <w:sectPr w:rsidR="001049BD" w:rsidSect="00E744D5"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EE11" w14:textId="77777777" w:rsidR="009029F3" w:rsidRDefault="009029F3" w:rsidP="00DF126A">
      <w:pPr>
        <w:spacing w:after="0" w:line="240" w:lineRule="auto"/>
      </w:pPr>
      <w:r>
        <w:separator/>
      </w:r>
    </w:p>
  </w:endnote>
  <w:endnote w:type="continuationSeparator" w:id="0">
    <w:p w14:paraId="569E48B7" w14:textId="77777777" w:rsidR="009029F3" w:rsidRDefault="009029F3" w:rsidP="00DF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00A0" w14:textId="77777777" w:rsidR="00DF126A" w:rsidRDefault="00DF126A">
    <w:pPr>
      <w:pStyle w:val="Pieddepage"/>
    </w:pPr>
  </w:p>
  <w:p w14:paraId="08592C0E" w14:textId="77777777" w:rsidR="00DF126A" w:rsidRDefault="00DF1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BC09" w14:textId="77777777" w:rsidR="009029F3" w:rsidRDefault="009029F3" w:rsidP="00DF126A">
      <w:pPr>
        <w:spacing w:after="0" w:line="240" w:lineRule="auto"/>
      </w:pPr>
      <w:r>
        <w:separator/>
      </w:r>
    </w:p>
  </w:footnote>
  <w:footnote w:type="continuationSeparator" w:id="0">
    <w:p w14:paraId="52789EF1" w14:textId="77777777" w:rsidR="009029F3" w:rsidRDefault="009029F3" w:rsidP="00DF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1CCE" w14:textId="765EDFC8" w:rsidR="00E744D5" w:rsidRDefault="00E744D5">
    <w:pPr>
      <w:pStyle w:val="En-tte"/>
    </w:pPr>
    <w:r>
      <w:rPr>
        <w:noProof/>
      </w:rPr>
      <w:drawing>
        <wp:anchor distT="0" distB="0" distL="114300" distR="114300" simplePos="0" relativeHeight="251647488" behindDoc="0" locked="0" layoutInCell="1" allowOverlap="1" wp14:anchorId="30BBF7E3" wp14:editId="36219F9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76450" cy="714375"/>
          <wp:effectExtent l="0" t="0" r="0" b="9525"/>
          <wp:wrapNone/>
          <wp:docPr id="1385381348" name="Image 1385381348" descr="Une image contenant texte, Police, conception, typographi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231320" name="Image 1734231320" descr="Une image contenant texte, Police, conception, typographi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655"/>
    <w:multiLevelType w:val="hybridMultilevel"/>
    <w:tmpl w:val="DECE3AA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28D1"/>
    <w:multiLevelType w:val="hybridMultilevel"/>
    <w:tmpl w:val="28329052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702C"/>
    <w:multiLevelType w:val="hybridMultilevel"/>
    <w:tmpl w:val="51EC421C"/>
    <w:lvl w:ilvl="0" w:tplc="040C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2BC67ABC"/>
    <w:multiLevelType w:val="hybridMultilevel"/>
    <w:tmpl w:val="A8DA22F0"/>
    <w:lvl w:ilvl="0" w:tplc="A4642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00AE"/>
    <w:multiLevelType w:val="hybridMultilevel"/>
    <w:tmpl w:val="8FE85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2C02"/>
    <w:multiLevelType w:val="hybridMultilevel"/>
    <w:tmpl w:val="8548AD00"/>
    <w:lvl w:ilvl="0" w:tplc="460A393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2658A"/>
    <w:multiLevelType w:val="hybridMultilevel"/>
    <w:tmpl w:val="C408085E"/>
    <w:lvl w:ilvl="0" w:tplc="F6780FA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D7368B"/>
    <w:multiLevelType w:val="hybridMultilevel"/>
    <w:tmpl w:val="72E2CFB8"/>
    <w:lvl w:ilvl="0" w:tplc="814EE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F51E2"/>
    <w:multiLevelType w:val="hybridMultilevel"/>
    <w:tmpl w:val="F0D0F1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F428C5"/>
    <w:multiLevelType w:val="hybridMultilevel"/>
    <w:tmpl w:val="930A78A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397907">
    <w:abstractNumId w:val="5"/>
  </w:num>
  <w:num w:numId="2" w16cid:durableId="1558785517">
    <w:abstractNumId w:val="8"/>
  </w:num>
  <w:num w:numId="3" w16cid:durableId="1021935596">
    <w:abstractNumId w:val="6"/>
  </w:num>
  <w:num w:numId="4" w16cid:durableId="498467480">
    <w:abstractNumId w:val="4"/>
  </w:num>
  <w:num w:numId="5" w16cid:durableId="2008557227">
    <w:abstractNumId w:val="3"/>
  </w:num>
  <w:num w:numId="6" w16cid:durableId="1586498708">
    <w:abstractNumId w:val="7"/>
  </w:num>
  <w:num w:numId="7" w16cid:durableId="1270115035">
    <w:abstractNumId w:val="2"/>
  </w:num>
  <w:num w:numId="8" w16cid:durableId="622229952">
    <w:abstractNumId w:val="0"/>
  </w:num>
  <w:num w:numId="9" w16cid:durableId="1528374564">
    <w:abstractNumId w:val="1"/>
  </w:num>
  <w:num w:numId="10" w16cid:durableId="19360894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2E"/>
    <w:rsid w:val="00005975"/>
    <w:rsid w:val="00051409"/>
    <w:rsid w:val="000D6A90"/>
    <w:rsid w:val="001049BD"/>
    <w:rsid w:val="00133F50"/>
    <w:rsid w:val="00136019"/>
    <w:rsid w:val="0018452E"/>
    <w:rsid w:val="00195DF4"/>
    <w:rsid w:val="001D0C43"/>
    <w:rsid w:val="00242BF8"/>
    <w:rsid w:val="002470EC"/>
    <w:rsid w:val="002675C4"/>
    <w:rsid w:val="003F01D0"/>
    <w:rsid w:val="004032C4"/>
    <w:rsid w:val="00493632"/>
    <w:rsid w:val="004A4992"/>
    <w:rsid w:val="005323B2"/>
    <w:rsid w:val="00590951"/>
    <w:rsid w:val="005C49C8"/>
    <w:rsid w:val="005D10F7"/>
    <w:rsid w:val="005E7523"/>
    <w:rsid w:val="00606F93"/>
    <w:rsid w:val="006768C4"/>
    <w:rsid w:val="00696D34"/>
    <w:rsid w:val="006C75CF"/>
    <w:rsid w:val="006D0415"/>
    <w:rsid w:val="006F13DA"/>
    <w:rsid w:val="007105FD"/>
    <w:rsid w:val="007210E2"/>
    <w:rsid w:val="007857DA"/>
    <w:rsid w:val="007C73AD"/>
    <w:rsid w:val="008C2591"/>
    <w:rsid w:val="009029F3"/>
    <w:rsid w:val="00932AA6"/>
    <w:rsid w:val="00994792"/>
    <w:rsid w:val="00A02319"/>
    <w:rsid w:val="00A64005"/>
    <w:rsid w:val="00B409AA"/>
    <w:rsid w:val="00B4206D"/>
    <w:rsid w:val="00B63AC1"/>
    <w:rsid w:val="00B9442D"/>
    <w:rsid w:val="00C8326B"/>
    <w:rsid w:val="00D32EF1"/>
    <w:rsid w:val="00DB6536"/>
    <w:rsid w:val="00DF126A"/>
    <w:rsid w:val="00E2479A"/>
    <w:rsid w:val="00E474A8"/>
    <w:rsid w:val="00E744D5"/>
    <w:rsid w:val="00ED3222"/>
    <w:rsid w:val="00FB3419"/>
    <w:rsid w:val="00FD4F44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F6D14A"/>
  <w15:chartTrackingRefBased/>
  <w15:docId w15:val="{E94F80AE-5C1D-471B-B14C-D38B9023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479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26A"/>
  </w:style>
  <w:style w:type="paragraph" w:styleId="Pieddepage">
    <w:name w:val="footer"/>
    <w:basedOn w:val="Normal"/>
    <w:link w:val="PieddepageCar"/>
    <w:uiPriority w:val="99"/>
    <w:unhideWhenUsed/>
    <w:rsid w:val="00D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26A"/>
  </w:style>
  <w:style w:type="paragraph" w:styleId="Paragraphedeliste">
    <w:name w:val="List Paragraph"/>
    <w:aliases w:val="Exergue"/>
    <w:basedOn w:val="Normal"/>
    <w:uiPriority w:val="34"/>
    <w:qFormat/>
    <w:rsid w:val="00E744D5"/>
    <w:pPr>
      <w:spacing w:after="120" w:line="276" w:lineRule="auto"/>
      <w:ind w:left="720"/>
      <w:contextualSpacing/>
      <w:jc w:val="both"/>
    </w:pPr>
    <w:rPr>
      <w:rFonts w:cs="Times New Roman"/>
      <w:color w:val="000000" w:themeColor="text1"/>
      <w:szCs w:val="21"/>
    </w:rPr>
  </w:style>
  <w:style w:type="table" w:styleId="Grilledutableau">
    <w:name w:val="Table Grid"/>
    <w:basedOn w:val="TableauNormal"/>
    <w:uiPriority w:val="39"/>
    <w:rsid w:val="00E7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hautecorrezecommunaut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contact@hautecorrezecommunaute.fr" TargetMode="External"/><Relationship Id="rId10" Type="http://schemas.openxmlformats.org/officeDocument/2006/relationships/hyperlink" Target="http://www.geoportail.gouv.f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F34AB2384A4695B291F69001042B" ma:contentTypeVersion="13" ma:contentTypeDescription="Crée un document." ma:contentTypeScope="" ma:versionID="ca6f6186053ace2c598632d71f171765">
  <xsd:schema xmlns:xsd="http://www.w3.org/2001/XMLSchema" xmlns:xs="http://www.w3.org/2001/XMLSchema" xmlns:p="http://schemas.microsoft.com/office/2006/metadata/properties" xmlns:ns2="74d007c4-8c0e-4993-9211-a8736d20c562" xmlns:ns3="3016b5a3-1cba-4506-91ec-126adf00934c" targetNamespace="http://schemas.microsoft.com/office/2006/metadata/properties" ma:root="true" ma:fieldsID="810035dafe92501c7588dc47b46be067" ns2:_="" ns3:_="">
    <xsd:import namespace="74d007c4-8c0e-4993-9211-a8736d20c562"/>
    <xsd:import namespace="3016b5a3-1cba-4506-91ec-126adf009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07c4-8c0e-4993-9211-a8736d20c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19f16f-842d-44e9-82b5-284630a4b7ad}" ma:internalName="TaxCatchAll" ma:showField="CatchAllData" ma:web="74d007c4-8c0e-4993-9211-a8736d20c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b5a3-1cba-4506-91ec-126adf009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b185176-cf6f-404b-8154-90ad88ac1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6b5a3-1cba-4506-91ec-126adf00934c">
      <Terms xmlns="http://schemas.microsoft.com/office/infopath/2007/PartnerControls"/>
    </lcf76f155ced4ddcb4097134ff3c332f>
    <TaxCatchAll xmlns="74d007c4-8c0e-4993-9211-a8736d20c562" xsi:nil="true"/>
    <MediaLengthInSeconds xmlns="3016b5a3-1cba-4506-91ec-126adf00934c" xsi:nil="true"/>
    <SharedWithUsers xmlns="74d007c4-8c0e-4993-9211-a8736d20c56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66E12-A059-469F-A7EB-727469401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007c4-8c0e-4993-9211-a8736d20c562"/>
    <ds:schemaRef ds:uri="3016b5a3-1cba-4506-91ec-126adf00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A114C-A23E-4607-91E5-D6605B0C8467}">
  <ds:schemaRefs>
    <ds:schemaRef ds:uri="http://schemas.microsoft.com/office/2006/metadata/properties"/>
    <ds:schemaRef ds:uri="http://schemas.microsoft.com/office/infopath/2007/PartnerControls"/>
    <ds:schemaRef ds:uri="c3808912-4303-4d3b-b946-b7dfa2cde667"/>
    <ds:schemaRef ds:uri="4c691f93-56e0-44f7-9d79-43fe4b4e2995"/>
    <ds:schemaRef ds:uri="3016b5a3-1cba-4506-91ec-126adf00934c"/>
    <ds:schemaRef ds:uri="74d007c4-8c0e-4993-9211-a8736d20c562"/>
  </ds:schemaRefs>
</ds:datastoreItem>
</file>

<file path=customXml/itemProps3.xml><?xml version="1.0" encoding="utf-8"?>
<ds:datastoreItem xmlns:ds="http://schemas.openxmlformats.org/officeDocument/2006/customXml" ds:itemID="{73F0738E-4896-437C-A384-9BA81DCC79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CHASSANY</dc:creator>
  <cp:keywords/>
  <dc:description/>
  <cp:lastModifiedBy>Estelle Fayolle - Haute-Corrèze Communauté</cp:lastModifiedBy>
  <cp:revision>6</cp:revision>
  <cp:lastPrinted>2021-05-17T08:29:00Z</cp:lastPrinted>
  <dcterms:created xsi:type="dcterms:W3CDTF">2021-07-13T08:49:00Z</dcterms:created>
  <dcterms:modified xsi:type="dcterms:W3CDTF">2024-01-30T08:55:00Z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0x010100C156F34AB2384A4695B291F69001042B</vt:lpwstr>
  </property>
  <property fmtid="{D5CDD505-2E9C-101B-9397-08002B2CF9AE}" pid="3" name="Order">
    <vt:r8>29192300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